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E" w:rsidRDefault="006F526E" w:rsidP="006F526E">
      <w:pPr>
        <w:pStyle w:val="Title"/>
        <w:rPr>
          <w:rFonts w:ascii="Felix Titling" w:hAnsi="Felix Titling"/>
        </w:rPr>
      </w:pPr>
      <w:r>
        <w:rPr>
          <w:rFonts w:ascii="Felix Titling" w:hAnsi="Felix Titling"/>
        </w:rPr>
        <w:t xml:space="preserve">#2 </w:t>
      </w:r>
      <w:r w:rsidRPr="00AA25D4">
        <w:rPr>
          <w:rFonts w:ascii="Felix Titling" w:hAnsi="Felix Titling"/>
        </w:rPr>
        <w:t>Lakes Database Questions</w:t>
      </w:r>
    </w:p>
    <w:p w:rsidR="0000129A" w:rsidRDefault="0000129A" w:rsidP="006F526E">
      <w:pPr>
        <w:pStyle w:val="Title"/>
        <w:rPr>
          <w:rFonts w:ascii="Felix Titling" w:hAnsi="Felix Titling"/>
        </w:rPr>
      </w:pPr>
    </w:p>
    <w:p w:rsidR="0000129A" w:rsidRPr="00AA25D4" w:rsidRDefault="0000129A" w:rsidP="0000129A">
      <w:pPr>
        <w:pStyle w:val="Title"/>
        <w:jc w:val="left"/>
        <w:rPr>
          <w:rFonts w:ascii="Felix Titling" w:hAnsi="Felix Titling"/>
        </w:rPr>
      </w:pPr>
      <w:r>
        <w:rPr>
          <w:rFonts w:ascii="Felix Titling" w:hAnsi="Felix Titling"/>
        </w:rPr>
        <w:fldChar w:fldCharType="begin">
          <w:ffData>
            <w:name w:val="Text11"/>
            <w:enabled/>
            <w:calcOnExit w:val="0"/>
            <w:textInput>
              <w:default w:val="Insert Name (First And Last) &amp; Class Period Here"/>
              <w:format w:val="TITLE CASE"/>
            </w:textInput>
          </w:ffData>
        </w:fldChar>
      </w:r>
      <w:bookmarkStart w:id="0" w:name="Text11"/>
      <w:r>
        <w:rPr>
          <w:rFonts w:ascii="Felix Titling" w:hAnsi="Felix Titling"/>
        </w:rPr>
        <w:instrText xml:space="preserve"> FORMTEXT </w:instrText>
      </w:r>
      <w:r>
        <w:rPr>
          <w:rFonts w:ascii="Felix Titling" w:hAnsi="Felix Titling"/>
        </w:rPr>
      </w:r>
      <w:r>
        <w:rPr>
          <w:rFonts w:ascii="Felix Titling" w:hAnsi="Felix Titling"/>
        </w:rPr>
        <w:fldChar w:fldCharType="separate"/>
      </w:r>
      <w:r>
        <w:rPr>
          <w:rFonts w:ascii="Felix Titling" w:hAnsi="Felix Titling"/>
          <w:noProof/>
        </w:rPr>
        <w:t>Insert Name (First And Last) &amp; Class Period Here</w:t>
      </w:r>
      <w:r>
        <w:rPr>
          <w:rFonts w:ascii="Felix Titling" w:hAnsi="Felix Titling"/>
        </w:rPr>
        <w:fldChar w:fldCharType="end"/>
      </w:r>
      <w:bookmarkEnd w:id="0"/>
    </w:p>
    <w:p w:rsidR="006F526E" w:rsidRDefault="006F526E" w:rsidP="006F526E">
      <w:pPr>
        <w:jc w:val="center"/>
        <w:rPr>
          <w:rFonts w:ascii="Tahoma" w:hAnsi="Tahoma" w:cs="Tahoma"/>
          <w:b/>
          <w:bCs/>
          <w:sz w:val="32"/>
        </w:rPr>
      </w:pPr>
    </w:p>
    <w:p w:rsidR="006F526E" w:rsidRDefault="006F526E" w:rsidP="006F526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Instructions:</w:t>
      </w:r>
    </w:p>
    <w:p w:rsidR="006F526E" w:rsidRDefault="006F526E" w:rsidP="006F52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Search and sort your Lakes Database and type the answers in the space provided. You </w:t>
      </w:r>
      <w:r w:rsidR="0000129A">
        <w:rPr>
          <w:rFonts w:ascii="Tahoma" w:hAnsi="Tahoma" w:cs="Tahoma"/>
          <w:b/>
        </w:rPr>
        <w:t>should</w:t>
      </w:r>
      <w:r>
        <w:rPr>
          <w:rFonts w:ascii="Tahoma" w:hAnsi="Tahoma" w:cs="Tahoma"/>
        </w:rPr>
        <w:t xml:space="preserve"> use Queries for questions 1-5, and 7 &amp; 8:</w:t>
      </w:r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ind w:left="360"/>
        <w:rPr>
          <w:rFonts w:ascii="Tahoma" w:hAnsi="Tahoma" w:cs="Tahoma"/>
        </w:rPr>
      </w:pPr>
      <w:r w:rsidRPr="0000129A">
        <w:rPr>
          <w:rFonts w:ascii="Tahoma" w:hAnsi="Tahoma" w:cs="Tahoma"/>
        </w:rPr>
        <w:t>How many lakes are in North America?</w:t>
      </w:r>
      <w:r w:rsidR="0000129A" w:rsidRPr="0000129A">
        <w:rPr>
          <w:rFonts w:ascii="Tahoma" w:hAnsi="Tahoma" w:cs="Tahoma"/>
        </w:rPr>
        <w:t xml:space="preserve">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1"/>
    </w:p>
    <w:p w:rsidR="0000129A" w:rsidRPr="0000129A" w:rsidRDefault="0000129A" w:rsidP="0000129A">
      <w:pPr>
        <w:ind w:left="360"/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lakes have an elevation of more than 600?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2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the Depth-Feet of the Malawi Lake? 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3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Where is Lake Baikal?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4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00129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lakes have </w:t>
      </w:r>
      <w:proofErr w:type="gramStart"/>
      <w:r>
        <w:rPr>
          <w:rFonts w:ascii="Tahoma" w:hAnsi="Tahoma" w:cs="Tahoma"/>
        </w:rPr>
        <w:t>a length-miles</w:t>
      </w:r>
      <w:proofErr w:type="gramEnd"/>
      <w:r>
        <w:rPr>
          <w:rFonts w:ascii="Tahoma" w:hAnsi="Tahoma" w:cs="Tahoma"/>
        </w:rPr>
        <w:t xml:space="preserve"> of more than 350?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5"/>
      <w:r>
        <w:rPr>
          <w:rFonts w:ascii="Tahoma" w:hAnsi="Tahoma" w:cs="Tahoma"/>
        </w:rPr>
        <w:t xml:space="preserve"> What are the names of those lakes</w:t>
      </w:r>
      <w:r w:rsidR="0000129A">
        <w:rPr>
          <w:rFonts w:ascii="Tahoma" w:hAnsi="Tahoma" w:cs="Tahoma"/>
        </w:rPr>
        <w:t xml:space="preserve">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6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largest lake in Area Sq-Miles?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7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lakes have a Length-Miles of less than 200?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8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Which lake has a depth of more than 1400 but less than 1500?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9"/>
    </w:p>
    <w:p w:rsidR="006F526E" w:rsidRDefault="006F526E" w:rsidP="006F526E">
      <w:pPr>
        <w:rPr>
          <w:rFonts w:ascii="Tahoma" w:hAnsi="Tahoma" w:cs="Tahoma"/>
        </w:rPr>
      </w:pPr>
    </w:p>
    <w:p w:rsidR="006F526E" w:rsidRDefault="006F526E" w:rsidP="006F526E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What continent is it on? </w:t>
      </w:r>
      <w:r w:rsidR="0000129A" w:rsidRPr="0000129A">
        <w:rPr>
          <w:rFonts w:ascii="Tahoma" w:hAnsi="Tahoma" w:cs="Tahom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0129A" w:rsidRPr="0000129A">
        <w:rPr>
          <w:rFonts w:ascii="Tahoma" w:hAnsi="Tahoma" w:cs="Tahoma"/>
          <w:u w:val="single"/>
        </w:rPr>
        <w:instrText xml:space="preserve"> FORMTEXT </w:instrText>
      </w:r>
      <w:r w:rsidR="0000129A" w:rsidRPr="0000129A">
        <w:rPr>
          <w:rFonts w:ascii="Tahoma" w:hAnsi="Tahoma" w:cs="Tahoma"/>
          <w:u w:val="single"/>
        </w:rPr>
      </w:r>
      <w:r w:rsidR="0000129A" w:rsidRPr="0000129A">
        <w:rPr>
          <w:rFonts w:ascii="Tahoma" w:hAnsi="Tahoma" w:cs="Tahoma"/>
          <w:u w:val="single"/>
        </w:rPr>
        <w:fldChar w:fldCharType="separate"/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noProof/>
          <w:u w:val="single"/>
        </w:rPr>
        <w:t> </w:t>
      </w:r>
      <w:r w:rsidR="0000129A" w:rsidRPr="0000129A">
        <w:rPr>
          <w:rFonts w:ascii="Tahoma" w:hAnsi="Tahoma" w:cs="Tahoma"/>
          <w:u w:val="single"/>
        </w:rPr>
        <w:fldChar w:fldCharType="end"/>
      </w:r>
      <w:bookmarkEnd w:id="10"/>
    </w:p>
    <w:p w:rsidR="0000129A" w:rsidRDefault="0000129A" w:rsidP="006F526E">
      <w:pPr>
        <w:ind w:left="720"/>
        <w:rPr>
          <w:rFonts w:ascii="Tahoma" w:hAnsi="Tahoma" w:cs="Tahoma"/>
          <w:u w:val="single"/>
        </w:rPr>
      </w:pPr>
    </w:p>
    <w:p w:rsidR="00A440AA" w:rsidRDefault="00A440AA" w:rsidP="006F526E">
      <w:pPr>
        <w:ind w:left="720"/>
        <w:rPr>
          <w:rFonts w:ascii="Tahoma" w:hAnsi="Tahoma" w:cs="Tahoma"/>
        </w:rPr>
      </w:pPr>
    </w:p>
    <w:p w:rsidR="00A440AA" w:rsidRDefault="00A440AA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129A" w:rsidRDefault="0000129A" w:rsidP="006F526E">
      <w:pPr>
        <w:ind w:left="720"/>
        <w:rPr>
          <w:rFonts w:ascii="Tahoma" w:hAnsi="Tahoma" w:cs="Tahoma"/>
        </w:rPr>
      </w:pPr>
    </w:p>
    <w:p w:rsidR="00424EAA" w:rsidRDefault="00424EAA"/>
    <w:sectPr w:rsidR="00424EAA" w:rsidSect="006F5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0BD"/>
    <w:multiLevelType w:val="hybridMultilevel"/>
    <w:tmpl w:val="C77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formsDesign/>
  <w:defaultTabStop w:val="720"/>
  <w:drawingGridHorizontalSpacing w:val="110"/>
  <w:displayHorizontalDrawingGridEvery w:val="2"/>
  <w:characterSpacingControl w:val="doNotCompress"/>
  <w:compat/>
  <w:rsids>
    <w:rsidRoot w:val="006F526E"/>
    <w:rsid w:val="0000129A"/>
    <w:rsid w:val="00424EAA"/>
    <w:rsid w:val="006F526E"/>
    <w:rsid w:val="009663AB"/>
    <w:rsid w:val="00A4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526E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6F526E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Lakes Database Test.dotx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dcterms:created xsi:type="dcterms:W3CDTF">2013-02-07T04:47:00Z</dcterms:created>
  <dcterms:modified xsi:type="dcterms:W3CDTF">2013-02-07T04:47:00Z</dcterms:modified>
</cp:coreProperties>
</file>